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3A6A6" w14:textId="77777777" w:rsidR="006F4774" w:rsidRPr="004573FD" w:rsidRDefault="006F4774" w:rsidP="006F4774">
      <w:pPr>
        <w:jc w:val="right"/>
        <w:rPr>
          <w:sz w:val="24"/>
          <w:szCs w:val="24"/>
        </w:rPr>
      </w:pPr>
      <w:r w:rsidRPr="004573FD">
        <w:rPr>
          <w:sz w:val="24"/>
          <w:szCs w:val="24"/>
        </w:rPr>
        <w:t>Pielikums Nr.3</w:t>
      </w:r>
    </w:p>
    <w:p w14:paraId="2B7CEE99" w14:textId="77777777" w:rsidR="006F4774" w:rsidRPr="004573FD" w:rsidRDefault="006F4774" w:rsidP="006F4774">
      <w:pPr>
        <w:jc w:val="center"/>
        <w:rPr>
          <w:b/>
          <w:sz w:val="24"/>
          <w:szCs w:val="24"/>
        </w:rPr>
      </w:pPr>
      <w:smartTag w:uri="schemas-tilde-lv/tildestengine" w:element="veidnes">
        <w:smartTagPr>
          <w:attr w:name="id" w:val="-1"/>
          <w:attr w:name="baseform" w:val="pieteikums"/>
          <w:attr w:name="text" w:val="PIETEIKUMS&#10;"/>
        </w:smartTagPr>
      </w:smartTag>
    </w:p>
    <w:p w14:paraId="72DA1CB6" w14:textId="77777777" w:rsidR="006F4774" w:rsidRPr="004573FD" w:rsidRDefault="006F4774" w:rsidP="006F4774">
      <w:pPr>
        <w:jc w:val="center"/>
        <w:rPr>
          <w:b/>
          <w:sz w:val="24"/>
          <w:szCs w:val="24"/>
        </w:rPr>
      </w:pPr>
      <w:r w:rsidRPr="004573FD">
        <w:rPr>
          <w:b/>
          <w:sz w:val="24"/>
          <w:szCs w:val="24"/>
        </w:rPr>
        <w:t>PIETEIKUMS</w:t>
      </w:r>
    </w:p>
    <w:p w14:paraId="348C725C" w14:textId="77777777" w:rsidR="006F4774" w:rsidRPr="004573FD" w:rsidRDefault="006F4774" w:rsidP="006F4774">
      <w:pPr>
        <w:tabs>
          <w:tab w:val="left" w:pos="0"/>
          <w:tab w:val="left" w:pos="426"/>
        </w:tabs>
        <w:overflowPunct w:val="0"/>
        <w:autoSpaceDE w:val="0"/>
        <w:autoSpaceDN w:val="0"/>
        <w:adjustRightInd w:val="0"/>
        <w:ind w:firstLine="284"/>
        <w:jc w:val="center"/>
        <w:textAlignment w:val="baseline"/>
        <w:rPr>
          <w:b/>
          <w:bCs/>
          <w:sz w:val="24"/>
          <w:szCs w:val="24"/>
        </w:rPr>
      </w:pPr>
      <w:r w:rsidRPr="004573FD">
        <w:rPr>
          <w:b/>
          <w:bCs/>
          <w:sz w:val="24"/>
          <w:szCs w:val="24"/>
        </w:rPr>
        <w:t>Autostāvvietas Nr. _______Mālu ielā 1 un Ķieģeļu ielā 8, Valmierā, Valmieras novadā,</w:t>
      </w:r>
    </w:p>
    <w:p w14:paraId="0B0BF570" w14:textId="77777777" w:rsidR="006F4774" w:rsidRPr="004573FD" w:rsidRDefault="006F4774" w:rsidP="006F4774">
      <w:pPr>
        <w:tabs>
          <w:tab w:val="left" w:pos="0"/>
          <w:tab w:val="left" w:pos="426"/>
        </w:tabs>
        <w:overflowPunct w:val="0"/>
        <w:autoSpaceDE w:val="0"/>
        <w:autoSpaceDN w:val="0"/>
        <w:adjustRightInd w:val="0"/>
        <w:ind w:firstLine="284"/>
        <w:jc w:val="center"/>
        <w:textAlignment w:val="baseline"/>
        <w:rPr>
          <w:b/>
          <w:sz w:val="24"/>
          <w:szCs w:val="24"/>
        </w:rPr>
      </w:pPr>
      <w:r w:rsidRPr="004573FD">
        <w:rPr>
          <w:b/>
          <w:sz w:val="24"/>
          <w:szCs w:val="24"/>
        </w:rPr>
        <w:t xml:space="preserve">NOMAS TIESĪBU REZERVĀCIJAS MAKSAS </w:t>
      </w:r>
    </w:p>
    <w:p w14:paraId="64D37E23" w14:textId="77777777" w:rsidR="006F4774" w:rsidRPr="004573FD" w:rsidRDefault="006F4774" w:rsidP="006F4774">
      <w:pPr>
        <w:tabs>
          <w:tab w:val="left" w:pos="0"/>
          <w:tab w:val="left" w:pos="426"/>
        </w:tabs>
        <w:overflowPunct w:val="0"/>
        <w:autoSpaceDE w:val="0"/>
        <w:autoSpaceDN w:val="0"/>
        <w:adjustRightInd w:val="0"/>
        <w:ind w:firstLine="284"/>
        <w:jc w:val="center"/>
        <w:textAlignment w:val="baseline"/>
        <w:rPr>
          <w:b/>
          <w:sz w:val="24"/>
          <w:szCs w:val="24"/>
        </w:rPr>
      </w:pPr>
      <w:r w:rsidRPr="004573FD">
        <w:rPr>
          <w:b/>
          <w:bCs/>
          <w:sz w:val="24"/>
          <w:szCs w:val="24"/>
        </w:rPr>
        <w:t>IZSOLEI</w:t>
      </w:r>
    </w:p>
    <w:p w14:paraId="209AE440" w14:textId="77777777" w:rsidR="006F4774" w:rsidRPr="004573FD" w:rsidRDefault="006F4774" w:rsidP="006F4774">
      <w:pPr>
        <w:jc w:val="center"/>
        <w:rPr>
          <w:b/>
          <w:sz w:val="24"/>
          <w:szCs w:val="24"/>
        </w:rPr>
      </w:pPr>
    </w:p>
    <w:p w14:paraId="7133356D" w14:textId="77777777" w:rsidR="006F4774" w:rsidRPr="004573FD" w:rsidRDefault="006F4774" w:rsidP="006F4774">
      <w:pPr>
        <w:jc w:val="both"/>
        <w:rPr>
          <w:sz w:val="24"/>
          <w:szCs w:val="24"/>
        </w:rPr>
      </w:pPr>
    </w:p>
    <w:p w14:paraId="5495900E" w14:textId="77777777" w:rsidR="006F4774" w:rsidRPr="004573FD" w:rsidRDefault="006F4774" w:rsidP="006F4774">
      <w:pPr>
        <w:jc w:val="both"/>
        <w:rPr>
          <w:sz w:val="24"/>
          <w:szCs w:val="24"/>
        </w:rPr>
      </w:pPr>
      <w:r w:rsidRPr="004573FD">
        <w:rPr>
          <w:sz w:val="24"/>
          <w:szCs w:val="24"/>
        </w:rPr>
        <w:t>No ___________________________________________________________</w:t>
      </w:r>
    </w:p>
    <w:p w14:paraId="08C453DD" w14:textId="77777777" w:rsidR="006F4774" w:rsidRPr="004573FD" w:rsidRDefault="006F4774" w:rsidP="006F4774">
      <w:pPr>
        <w:jc w:val="center"/>
        <w:rPr>
          <w:sz w:val="24"/>
          <w:szCs w:val="24"/>
          <w:vertAlign w:val="superscript"/>
        </w:rPr>
      </w:pPr>
      <w:r w:rsidRPr="004573FD">
        <w:rPr>
          <w:sz w:val="24"/>
          <w:szCs w:val="24"/>
          <w:vertAlign w:val="superscript"/>
        </w:rPr>
        <w:t>(izsoles dalībnieka vārds un uzvārds)</w:t>
      </w:r>
    </w:p>
    <w:p w14:paraId="6ED1F28A" w14:textId="77777777" w:rsidR="006F4774" w:rsidRPr="004573FD" w:rsidRDefault="006F4774" w:rsidP="006F4774">
      <w:pPr>
        <w:jc w:val="both"/>
        <w:rPr>
          <w:sz w:val="24"/>
          <w:szCs w:val="24"/>
        </w:rPr>
      </w:pPr>
      <w:r w:rsidRPr="004573FD">
        <w:rPr>
          <w:sz w:val="24"/>
          <w:szCs w:val="24"/>
        </w:rPr>
        <w:t>______________________________________________________________</w:t>
      </w:r>
    </w:p>
    <w:p w14:paraId="07528D40" w14:textId="77777777" w:rsidR="006F4774" w:rsidRPr="004573FD" w:rsidRDefault="006F4774" w:rsidP="006F4774">
      <w:pPr>
        <w:jc w:val="both"/>
        <w:rPr>
          <w:sz w:val="24"/>
          <w:szCs w:val="24"/>
        </w:rPr>
      </w:pPr>
      <w:r w:rsidRPr="004573FD">
        <w:rPr>
          <w:sz w:val="24"/>
          <w:szCs w:val="24"/>
        </w:rPr>
        <w:t>______________________________________________________________</w:t>
      </w:r>
    </w:p>
    <w:p w14:paraId="05018022" w14:textId="77777777" w:rsidR="006F4774" w:rsidRPr="004573FD" w:rsidRDefault="006F4774" w:rsidP="006F4774">
      <w:pPr>
        <w:jc w:val="center"/>
        <w:rPr>
          <w:sz w:val="24"/>
          <w:szCs w:val="24"/>
          <w:vertAlign w:val="superscript"/>
        </w:rPr>
      </w:pPr>
      <w:r w:rsidRPr="004573FD">
        <w:rPr>
          <w:sz w:val="24"/>
          <w:szCs w:val="24"/>
          <w:vertAlign w:val="superscript"/>
        </w:rPr>
        <w:t>(dzīvesvietas adrese, tālrunis, e-pasta adrese)</w:t>
      </w:r>
    </w:p>
    <w:p w14:paraId="259D4E74" w14:textId="77777777" w:rsidR="006F4774" w:rsidRPr="004573FD" w:rsidRDefault="006F4774" w:rsidP="006F4774">
      <w:pPr>
        <w:jc w:val="both"/>
        <w:rPr>
          <w:sz w:val="24"/>
          <w:szCs w:val="24"/>
        </w:rPr>
      </w:pPr>
      <w:r w:rsidRPr="004573FD">
        <w:rPr>
          <w:sz w:val="24"/>
          <w:szCs w:val="24"/>
        </w:rPr>
        <w:t>______________________________________________________________</w:t>
      </w:r>
    </w:p>
    <w:p w14:paraId="1ED7712A" w14:textId="77777777" w:rsidR="006F4774" w:rsidRPr="004573FD" w:rsidRDefault="006F4774" w:rsidP="006F4774">
      <w:pPr>
        <w:jc w:val="both"/>
        <w:rPr>
          <w:sz w:val="24"/>
          <w:szCs w:val="24"/>
        </w:rPr>
      </w:pPr>
    </w:p>
    <w:p w14:paraId="4A1D1480" w14:textId="0E498769" w:rsidR="006F4774" w:rsidRPr="004573FD" w:rsidRDefault="006F4774" w:rsidP="006F4774">
      <w:pPr>
        <w:pStyle w:val="Sarakstarindkopa"/>
        <w:numPr>
          <w:ilvl w:val="0"/>
          <w:numId w:val="1"/>
        </w:numPr>
        <w:overflowPunct w:val="0"/>
        <w:autoSpaceDE w:val="0"/>
        <w:autoSpaceDN w:val="0"/>
        <w:adjustRightInd w:val="0"/>
        <w:ind w:left="499" w:hanging="357"/>
        <w:jc w:val="both"/>
        <w:textAlignment w:val="baseline"/>
        <w:rPr>
          <w:sz w:val="24"/>
          <w:szCs w:val="24"/>
        </w:rPr>
      </w:pPr>
      <w:r w:rsidRPr="004573FD">
        <w:rPr>
          <w:sz w:val="24"/>
          <w:szCs w:val="24"/>
        </w:rPr>
        <w:t>Lūdzu reģistrēt mani nomas tiesību rezervācijas maksas izsolei, kura notiks SIA „VALMIERAS NAMSAIMNIEKS” zālē, Semināra ielā 2a, Valmierā, 202</w:t>
      </w:r>
      <w:r w:rsidR="0000329C">
        <w:rPr>
          <w:sz w:val="24"/>
          <w:szCs w:val="24"/>
        </w:rPr>
        <w:t>6</w:t>
      </w:r>
      <w:r w:rsidRPr="004573FD">
        <w:rPr>
          <w:sz w:val="24"/>
          <w:szCs w:val="24"/>
        </w:rPr>
        <w:t>.gada ....... plkst. ...... un kurā tiks izsolītas nomas tiesības uz papildus autostāvvietu</w:t>
      </w:r>
      <w:r w:rsidRPr="004573FD">
        <w:rPr>
          <w:rFonts w:eastAsia="Calibri"/>
          <w:sz w:val="24"/>
          <w:szCs w:val="24"/>
        </w:rPr>
        <w:t xml:space="preserve"> Nr.____</w:t>
      </w:r>
      <w:r w:rsidRPr="004573FD">
        <w:rPr>
          <w:sz w:val="24"/>
          <w:szCs w:val="24"/>
        </w:rPr>
        <w:t xml:space="preserve"> Mālu ielā 1 un Ķieģeļu ielā 8, Valmierā, Valmieras novadā.</w:t>
      </w:r>
    </w:p>
    <w:p w14:paraId="58A84DD6" w14:textId="77777777" w:rsidR="006F4774" w:rsidRPr="004573FD" w:rsidRDefault="006F4774" w:rsidP="006F4774">
      <w:pPr>
        <w:pStyle w:val="Sarakstarindkopa"/>
        <w:numPr>
          <w:ilvl w:val="0"/>
          <w:numId w:val="1"/>
        </w:numPr>
        <w:overflowPunct w:val="0"/>
        <w:autoSpaceDE w:val="0"/>
        <w:autoSpaceDN w:val="0"/>
        <w:adjustRightInd w:val="0"/>
        <w:ind w:left="499" w:hanging="357"/>
        <w:jc w:val="both"/>
        <w:textAlignment w:val="baseline"/>
        <w:rPr>
          <w:sz w:val="24"/>
          <w:szCs w:val="24"/>
        </w:rPr>
      </w:pPr>
      <w:r w:rsidRPr="004573FD">
        <w:rPr>
          <w:noProof/>
          <w:sz w:val="24"/>
          <w:szCs w:val="24"/>
          <w:lang w:eastAsia="lv-LV"/>
        </w:rPr>
        <w:t>Ar šo apliecinu savu dalību izsolē un apliecinu, ka vēlos iegūt nomas tiesības uz papildus autostāvvietu Nr.____Mālu ielā 1 un Ķieģeļu ielā 8, Valmierā</w:t>
      </w:r>
      <w:r w:rsidRPr="004573FD">
        <w:rPr>
          <w:sz w:val="24"/>
          <w:szCs w:val="24"/>
        </w:rPr>
        <w:t>, Valmieras novadā.</w:t>
      </w:r>
    </w:p>
    <w:p w14:paraId="4BBEF4B1" w14:textId="77777777" w:rsidR="006F4774" w:rsidRPr="004573FD" w:rsidRDefault="006F4774" w:rsidP="006F4774">
      <w:pPr>
        <w:pStyle w:val="Sarakstarindkopa"/>
        <w:numPr>
          <w:ilvl w:val="0"/>
          <w:numId w:val="1"/>
        </w:numPr>
        <w:overflowPunct w:val="0"/>
        <w:autoSpaceDE w:val="0"/>
        <w:autoSpaceDN w:val="0"/>
        <w:adjustRightInd w:val="0"/>
        <w:ind w:left="499" w:hanging="357"/>
        <w:jc w:val="both"/>
        <w:textAlignment w:val="baseline"/>
        <w:rPr>
          <w:sz w:val="24"/>
          <w:szCs w:val="24"/>
        </w:rPr>
      </w:pPr>
      <w:r w:rsidRPr="004573FD">
        <w:rPr>
          <w:noProof/>
          <w:sz w:val="24"/>
          <w:szCs w:val="24"/>
          <w:lang w:eastAsia="lv-LV"/>
        </w:rPr>
        <w:t xml:space="preserve">Apstiprinu, ka esmu iepazinies ar nomas tiesību rezervācijas maksas izsoles noteikumiem un piekrītu visiem tajā minētajiem nosacījumiem, tie ir skaidri un saprotami, iebildumu un pretenziju pret tiem nav, tajā skaitā Nomas līguma projekta noteikumiem. </w:t>
      </w:r>
    </w:p>
    <w:p w14:paraId="77BDFDFE" w14:textId="77777777" w:rsidR="006F4774" w:rsidRPr="004573FD" w:rsidRDefault="006F4774" w:rsidP="006F4774">
      <w:pPr>
        <w:pStyle w:val="Sarakstarindkopa"/>
        <w:numPr>
          <w:ilvl w:val="0"/>
          <w:numId w:val="1"/>
        </w:numPr>
        <w:overflowPunct w:val="0"/>
        <w:autoSpaceDE w:val="0"/>
        <w:autoSpaceDN w:val="0"/>
        <w:adjustRightInd w:val="0"/>
        <w:ind w:left="499" w:hanging="357"/>
        <w:jc w:val="both"/>
        <w:textAlignment w:val="baseline"/>
        <w:rPr>
          <w:sz w:val="24"/>
          <w:szCs w:val="24"/>
        </w:rPr>
      </w:pPr>
      <w:r w:rsidRPr="004573FD">
        <w:rPr>
          <w:noProof/>
          <w:sz w:val="24"/>
          <w:szCs w:val="24"/>
          <w:lang w:eastAsia="lv-LV"/>
        </w:rPr>
        <w:t>Apliecinu, ka uz mani neattiecas nomas tiesību rezervācijas maksas izsoles noteikumu 3.2.punktā noteiktie izslēgšanas nosacījumi.</w:t>
      </w:r>
    </w:p>
    <w:p w14:paraId="4EC5F55B" w14:textId="77777777" w:rsidR="006F4774" w:rsidRPr="004573FD" w:rsidRDefault="006F4774" w:rsidP="006F4774">
      <w:pPr>
        <w:pStyle w:val="Sarakstarindkopa"/>
        <w:numPr>
          <w:ilvl w:val="0"/>
          <w:numId w:val="1"/>
        </w:numPr>
        <w:overflowPunct w:val="0"/>
        <w:autoSpaceDE w:val="0"/>
        <w:autoSpaceDN w:val="0"/>
        <w:adjustRightInd w:val="0"/>
        <w:ind w:left="499" w:hanging="357"/>
        <w:jc w:val="both"/>
        <w:textAlignment w:val="baseline"/>
        <w:rPr>
          <w:sz w:val="24"/>
          <w:szCs w:val="24"/>
        </w:rPr>
      </w:pPr>
      <w:r w:rsidRPr="004573FD">
        <w:rPr>
          <w:sz w:val="24"/>
          <w:szCs w:val="24"/>
        </w:rPr>
        <w:t>Apliecinu, ka visa iesniegtā informācija ir patiesa.</w:t>
      </w:r>
    </w:p>
    <w:p w14:paraId="1B62761C" w14:textId="77777777" w:rsidR="006F4774" w:rsidRPr="004573FD" w:rsidRDefault="006F4774" w:rsidP="006F4774">
      <w:pPr>
        <w:spacing w:line="360" w:lineRule="auto"/>
        <w:jc w:val="both"/>
        <w:rPr>
          <w:sz w:val="24"/>
          <w:szCs w:val="24"/>
        </w:rPr>
      </w:pPr>
    </w:p>
    <w:p w14:paraId="2B59BFAE" w14:textId="77777777" w:rsidR="006F4774" w:rsidRPr="004573FD" w:rsidRDefault="006F4774" w:rsidP="006F4774">
      <w:pPr>
        <w:ind w:firstLine="720"/>
        <w:jc w:val="both"/>
        <w:rPr>
          <w:sz w:val="24"/>
          <w:szCs w:val="24"/>
        </w:rPr>
      </w:pPr>
      <w:r w:rsidRPr="004573FD">
        <w:rPr>
          <w:sz w:val="24"/>
          <w:szCs w:val="24"/>
        </w:rPr>
        <w:t xml:space="preserve">Reģistrācijas maksu </w:t>
      </w:r>
      <w:smartTag w:uri="schemas-tilde-lv/tildestengine" w:element="currency2">
        <w:smartTagPr>
          <w:attr w:name="currency_text" w:val="EUR"/>
          <w:attr w:name="currency_value" w:val="1"/>
          <w:attr w:name="currency_key" w:val="EUR"/>
          <w:attr w:name="currency_id" w:val="16"/>
        </w:smartTagPr>
        <w:r w:rsidRPr="004573FD">
          <w:rPr>
            <w:sz w:val="24"/>
            <w:szCs w:val="24"/>
          </w:rPr>
          <w:t>EUR</w:t>
        </w:r>
      </w:smartTag>
      <w:r w:rsidRPr="004573FD">
        <w:rPr>
          <w:sz w:val="24"/>
          <w:szCs w:val="24"/>
        </w:rPr>
        <w:t xml:space="preserve"> 20,00 (divdesmit </w:t>
      </w:r>
      <w:r w:rsidRPr="004573FD">
        <w:rPr>
          <w:i/>
          <w:sz w:val="24"/>
          <w:szCs w:val="24"/>
        </w:rPr>
        <w:t>euro</w:t>
      </w:r>
      <w:r w:rsidRPr="004573FD">
        <w:rPr>
          <w:sz w:val="24"/>
          <w:szCs w:val="24"/>
        </w:rPr>
        <w:t xml:space="preserve"> un 00 centi) un izsoles nodrošinājumu </w:t>
      </w:r>
      <w:smartTag w:uri="schemas-tilde-lv/tildestengine" w:element="currency2">
        <w:smartTagPr>
          <w:attr w:name="currency_text" w:val="EUR"/>
          <w:attr w:name="currency_value" w:val="1"/>
          <w:attr w:name="currency_key" w:val="EUR"/>
          <w:attr w:name="currency_id" w:val="16"/>
        </w:smartTagPr>
        <w:r w:rsidRPr="004573FD">
          <w:rPr>
            <w:sz w:val="24"/>
            <w:szCs w:val="24"/>
          </w:rPr>
          <w:t>EUR</w:t>
        </w:r>
      </w:smartTag>
      <w:r w:rsidRPr="004573FD">
        <w:rPr>
          <w:sz w:val="24"/>
          <w:szCs w:val="24"/>
        </w:rPr>
        <w:t xml:space="preserve"> 15.00 (piecpadsmit </w:t>
      </w:r>
      <w:r w:rsidRPr="004573FD">
        <w:rPr>
          <w:i/>
          <w:sz w:val="24"/>
          <w:szCs w:val="24"/>
        </w:rPr>
        <w:t>euro</w:t>
      </w:r>
      <w:r w:rsidRPr="004573FD">
        <w:rPr>
          <w:sz w:val="24"/>
          <w:szCs w:val="24"/>
        </w:rPr>
        <w:t xml:space="preserve"> un 00 centi) esmu iemaksājis izsoles noteikumos norādītajos bankas kontos (maksājumu apliecinošie dokumenti – pielikumā).</w:t>
      </w:r>
    </w:p>
    <w:p w14:paraId="2D1B2FD5" w14:textId="77777777" w:rsidR="006F4774" w:rsidRPr="004573FD" w:rsidRDefault="006F4774" w:rsidP="006F4774">
      <w:pPr>
        <w:jc w:val="both"/>
        <w:rPr>
          <w:sz w:val="24"/>
          <w:szCs w:val="24"/>
        </w:rPr>
      </w:pPr>
    </w:p>
    <w:p w14:paraId="0706CC02" w14:textId="77777777" w:rsidR="006F4774" w:rsidRPr="004573FD" w:rsidRDefault="006F4774" w:rsidP="006F4774">
      <w:pPr>
        <w:jc w:val="both"/>
        <w:rPr>
          <w:sz w:val="24"/>
          <w:szCs w:val="24"/>
        </w:rPr>
      </w:pPr>
    </w:p>
    <w:p w14:paraId="2ACD2319" w14:textId="77777777" w:rsidR="006F4774" w:rsidRPr="004573FD" w:rsidRDefault="006F4774" w:rsidP="006F4774">
      <w:pPr>
        <w:jc w:val="both"/>
        <w:rPr>
          <w:sz w:val="24"/>
          <w:szCs w:val="24"/>
        </w:rPr>
      </w:pPr>
    </w:p>
    <w:p w14:paraId="1AC83CAB" w14:textId="77777777" w:rsidR="006F4774" w:rsidRPr="004573FD" w:rsidRDefault="006F4774" w:rsidP="006F4774">
      <w:pPr>
        <w:jc w:val="both"/>
        <w:rPr>
          <w:sz w:val="24"/>
          <w:szCs w:val="24"/>
        </w:rPr>
      </w:pPr>
      <w:r w:rsidRPr="004573FD">
        <w:rPr>
          <w:sz w:val="24"/>
          <w:szCs w:val="24"/>
        </w:rPr>
        <w:t>2025. gada „____” ________________</w:t>
      </w:r>
    </w:p>
    <w:p w14:paraId="0ECC23A5" w14:textId="77777777" w:rsidR="006F4774" w:rsidRPr="004573FD" w:rsidRDefault="006F4774" w:rsidP="006F4774">
      <w:pPr>
        <w:jc w:val="both"/>
        <w:rPr>
          <w:sz w:val="24"/>
          <w:szCs w:val="24"/>
        </w:rPr>
      </w:pPr>
    </w:p>
    <w:p w14:paraId="48803B45" w14:textId="77777777" w:rsidR="006F4774" w:rsidRPr="004573FD" w:rsidRDefault="006F4774" w:rsidP="006F4774">
      <w:pPr>
        <w:jc w:val="both"/>
        <w:rPr>
          <w:sz w:val="24"/>
          <w:szCs w:val="24"/>
        </w:rPr>
      </w:pPr>
    </w:p>
    <w:p w14:paraId="7A6EA718" w14:textId="77777777" w:rsidR="006F4774" w:rsidRPr="004573FD" w:rsidRDefault="006F4774" w:rsidP="006F4774">
      <w:pPr>
        <w:jc w:val="both"/>
        <w:rPr>
          <w:sz w:val="24"/>
          <w:szCs w:val="24"/>
        </w:rPr>
      </w:pPr>
    </w:p>
    <w:p w14:paraId="020D4C8B" w14:textId="77777777" w:rsidR="006F4774" w:rsidRPr="004573FD" w:rsidRDefault="006F4774" w:rsidP="006F4774">
      <w:pPr>
        <w:jc w:val="both"/>
        <w:rPr>
          <w:sz w:val="24"/>
          <w:szCs w:val="24"/>
        </w:rPr>
      </w:pPr>
      <w:r w:rsidRPr="004573FD">
        <w:rPr>
          <w:sz w:val="24"/>
          <w:szCs w:val="24"/>
        </w:rPr>
        <w:tab/>
      </w:r>
      <w:r w:rsidRPr="004573FD">
        <w:rPr>
          <w:sz w:val="24"/>
          <w:szCs w:val="24"/>
        </w:rPr>
        <w:tab/>
      </w:r>
      <w:r w:rsidRPr="004573FD">
        <w:rPr>
          <w:sz w:val="24"/>
          <w:szCs w:val="24"/>
        </w:rPr>
        <w:tab/>
      </w:r>
      <w:r w:rsidRPr="004573FD">
        <w:rPr>
          <w:sz w:val="24"/>
          <w:szCs w:val="24"/>
        </w:rPr>
        <w:tab/>
        <w:t>___________________/__________________</w:t>
      </w:r>
    </w:p>
    <w:p w14:paraId="533E17AF" w14:textId="77777777" w:rsidR="006F4774" w:rsidRPr="004573FD" w:rsidRDefault="006F4774" w:rsidP="006F4774">
      <w:pPr>
        <w:jc w:val="both"/>
        <w:rPr>
          <w:sz w:val="24"/>
          <w:szCs w:val="24"/>
          <w:vertAlign w:val="superscript"/>
        </w:rPr>
      </w:pPr>
      <w:r w:rsidRPr="004573FD">
        <w:rPr>
          <w:sz w:val="24"/>
          <w:szCs w:val="24"/>
          <w:vertAlign w:val="superscript"/>
        </w:rPr>
        <w:t xml:space="preserve">                                                                                      paraksts                                     vārda, uzvārda atšifrējums</w:t>
      </w:r>
    </w:p>
    <w:p w14:paraId="65DE6059" w14:textId="77777777" w:rsidR="00453EE6" w:rsidRDefault="00453EE6"/>
    <w:sectPr w:rsidR="00453EE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C445C"/>
    <w:multiLevelType w:val="hybridMultilevel"/>
    <w:tmpl w:val="C99CF012"/>
    <w:lvl w:ilvl="0" w:tplc="EA4E778C">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num w:numId="1" w16cid:durableId="2054227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74"/>
    <w:rsid w:val="0000329C"/>
    <w:rsid w:val="003B42BA"/>
    <w:rsid w:val="00453EE6"/>
    <w:rsid w:val="006E2202"/>
    <w:rsid w:val="006F4774"/>
    <w:rsid w:val="00B004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4:docId w14:val="55C5A5FD"/>
  <w15:chartTrackingRefBased/>
  <w15:docId w15:val="{C1C653A0-E555-459D-97D6-A14319C5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F4774"/>
    <w:pPr>
      <w:spacing w:after="0" w:line="240" w:lineRule="auto"/>
    </w:pPr>
    <w:rPr>
      <w:rFonts w:ascii="Times New Roman" w:eastAsia="Times New Roman" w:hAnsi="Times New Roman" w:cs="Times New Roman"/>
      <w:kern w:val="0"/>
      <w:sz w:val="20"/>
      <w:szCs w:val="20"/>
      <w14:ligatures w14:val="none"/>
    </w:rPr>
  </w:style>
  <w:style w:type="paragraph" w:styleId="Virsraksts1">
    <w:name w:val="heading 1"/>
    <w:basedOn w:val="Parasts"/>
    <w:next w:val="Parasts"/>
    <w:link w:val="Virsraksts1Rakstz"/>
    <w:uiPriority w:val="9"/>
    <w:qFormat/>
    <w:rsid w:val="006F477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Virsraksts2">
    <w:name w:val="heading 2"/>
    <w:basedOn w:val="Parasts"/>
    <w:next w:val="Parasts"/>
    <w:link w:val="Virsraksts2Rakstz"/>
    <w:uiPriority w:val="9"/>
    <w:semiHidden/>
    <w:unhideWhenUsed/>
    <w:qFormat/>
    <w:rsid w:val="006F477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Virsraksts3">
    <w:name w:val="heading 3"/>
    <w:basedOn w:val="Parasts"/>
    <w:next w:val="Parasts"/>
    <w:link w:val="Virsraksts3Rakstz"/>
    <w:uiPriority w:val="9"/>
    <w:semiHidden/>
    <w:unhideWhenUsed/>
    <w:qFormat/>
    <w:rsid w:val="006F4774"/>
    <w:pPr>
      <w:keepNext/>
      <w:keepLines/>
      <w:spacing w:before="160" w:after="80"/>
      <w:outlineLvl w:val="2"/>
    </w:pPr>
    <w:rPr>
      <w:rFonts w:eastAsiaTheme="majorEastAsia" w:cstheme="majorBidi"/>
      <w:color w:val="365F91" w:themeColor="accent1" w:themeShade="BF"/>
      <w:sz w:val="28"/>
      <w:szCs w:val="28"/>
    </w:rPr>
  </w:style>
  <w:style w:type="paragraph" w:styleId="Virsraksts4">
    <w:name w:val="heading 4"/>
    <w:basedOn w:val="Parasts"/>
    <w:next w:val="Parasts"/>
    <w:link w:val="Virsraksts4Rakstz"/>
    <w:uiPriority w:val="9"/>
    <w:semiHidden/>
    <w:unhideWhenUsed/>
    <w:qFormat/>
    <w:rsid w:val="006F4774"/>
    <w:pPr>
      <w:keepNext/>
      <w:keepLines/>
      <w:spacing w:before="80" w:after="40"/>
      <w:outlineLvl w:val="3"/>
    </w:pPr>
    <w:rPr>
      <w:rFonts w:eastAsiaTheme="majorEastAsia" w:cstheme="majorBidi"/>
      <w:i/>
      <w:iCs/>
      <w:color w:val="365F91" w:themeColor="accent1" w:themeShade="BF"/>
    </w:rPr>
  </w:style>
  <w:style w:type="paragraph" w:styleId="Virsraksts5">
    <w:name w:val="heading 5"/>
    <w:basedOn w:val="Parasts"/>
    <w:next w:val="Parasts"/>
    <w:link w:val="Virsraksts5Rakstz"/>
    <w:uiPriority w:val="9"/>
    <w:semiHidden/>
    <w:unhideWhenUsed/>
    <w:qFormat/>
    <w:rsid w:val="006F4774"/>
    <w:pPr>
      <w:keepNext/>
      <w:keepLines/>
      <w:spacing w:before="80" w:after="40"/>
      <w:outlineLvl w:val="4"/>
    </w:pPr>
    <w:rPr>
      <w:rFonts w:eastAsiaTheme="majorEastAsia" w:cstheme="majorBidi"/>
      <w:color w:val="365F91" w:themeColor="accent1" w:themeShade="BF"/>
    </w:rPr>
  </w:style>
  <w:style w:type="paragraph" w:styleId="Virsraksts6">
    <w:name w:val="heading 6"/>
    <w:basedOn w:val="Parasts"/>
    <w:next w:val="Parasts"/>
    <w:link w:val="Virsraksts6Rakstz"/>
    <w:uiPriority w:val="9"/>
    <w:semiHidden/>
    <w:unhideWhenUsed/>
    <w:qFormat/>
    <w:rsid w:val="006F4774"/>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F4774"/>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F4774"/>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F4774"/>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F4774"/>
    <w:rPr>
      <w:rFonts w:asciiTheme="majorHAnsi" w:eastAsiaTheme="majorEastAsia" w:hAnsiTheme="majorHAnsi" w:cstheme="majorBidi"/>
      <w:color w:val="365F91" w:themeColor="accent1" w:themeShade="BF"/>
      <w:sz w:val="40"/>
      <w:szCs w:val="40"/>
    </w:rPr>
  </w:style>
  <w:style w:type="character" w:customStyle="1" w:styleId="Virsraksts2Rakstz">
    <w:name w:val="Virsraksts 2 Rakstz."/>
    <w:basedOn w:val="Noklusjumarindkopasfonts"/>
    <w:link w:val="Virsraksts2"/>
    <w:uiPriority w:val="9"/>
    <w:semiHidden/>
    <w:rsid w:val="006F4774"/>
    <w:rPr>
      <w:rFonts w:asciiTheme="majorHAnsi" w:eastAsiaTheme="majorEastAsia" w:hAnsiTheme="majorHAnsi" w:cstheme="majorBidi"/>
      <w:color w:val="365F91" w:themeColor="accent1" w:themeShade="BF"/>
      <w:sz w:val="32"/>
      <w:szCs w:val="32"/>
    </w:rPr>
  </w:style>
  <w:style w:type="character" w:customStyle="1" w:styleId="Virsraksts3Rakstz">
    <w:name w:val="Virsraksts 3 Rakstz."/>
    <w:basedOn w:val="Noklusjumarindkopasfonts"/>
    <w:link w:val="Virsraksts3"/>
    <w:uiPriority w:val="9"/>
    <w:semiHidden/>
    <w:rsid w:val="006F4774"/>
    <w:rPr>
      <w:rFonts w:eastAsiaTheme="majorEastAsia" w:cstheme="majorBidi"/>
      <w:color w:val="365F91" w:themeColor="accent1" w:themeShade="BF"/>
      <w:sz w:val="28"/>
      <w:szCs w:val="28"/>
    </w:rPr>
  </w:style>
  <w:style w:type="character" w:customStyle="1" w:styleId="Virsraksts4Rakstz">
    <w:name w:val="Virsraksts 4 Rakstz."/>
    <w:basedOn w:val="Noklusjumarindkopasfonts"/>
    <w:link w:val="Virsraksts4"/>
    <w:uiPriority w:val="9"/>
    <w:semiHidden/>
    <w:rsid w:val="006F4774"/>
    <w:rPr>
      <w:rFonts w:eastAsiaTheme="majorEastAsia" w:cstheme="majorBidi"/>
      <w:i/>
      <w:iCs/>
      <w:color w:val="365F91" w:themeColor="accent1" w:themeShade="BF"/>
    </w:rPr>
  </w:style>
  <w:style w:type="character" w:customStyle="1" w:styleId="Virsraksts5Rakstz">
    <w:name w:val="Virsraksts 5 Rakstz."/>
    <w:basedOn w:val="Noklusjumarindkopasfonts"/>
    <w:link w:val="Virsraksts5"/>
    <w:uiPriority w:val="9"/>
    <w:semiHidden/>
    <w:rsid w:val="006F4774"/>
    <w:rPr>
      <w:rFonts w:eastAsiaTheme="majorEastAsia" w:cstheme="majorBidi"/>
      <w:color w:val="365F91" w:themeColor="accent1" w:themeShade="BF"/>
    </w:rPr>
  </w:style>
  <w:style w:type="character" w:customStyle="1" w:styleId="Virsraksts6Rakstz">
    <w:name w:val="Virsraksts 6 Rakstz."/>
    <w:basedOn w:val="Noklusjumarindkopasfonts"/>
    <w:link w:val="Virsraksts6"/>
    <w:uiPriority w:val="9"/>
    <w:semiHidden/>
    <w:rsid w:val="006F477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F477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F477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F477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F4774"/>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F477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F4774"/>
    <w:pPr>
      <w:numPr>
        <w:ilvl w:val="1"/>
      </w:numPr>
      <w:spacing w:after="160"/>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F477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F4774"/>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6F4774"/>
    <w:rPr>
      <w:i/>
      <w:iCs/>
      <w:color w:val="404040" w:themeColor="text1" w:themeTint="BF"/>
    </w:r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6F4774"/>
    <w:pPr>
      <w:ind w:left="720"/>
      <w:contextualSpacing/>
    </w:pPr>
  </w:style>
  <w:style w:type="character" w:styleId="Intensvsizclums">
    <w:name w:val="Intense Emphasis"/>
    <w:basedOn w:val="Noklusjumarindkopasfonts"/>
    <w:uiPriority w:val="21"/>
    <w:qFormat/>
    <w:rsid w:val="006F4774"/>
    <w:rPr>
      <w:i/>
      <w:iCs/>
      <w:color w:val="365F91" w:themeColor="accent1" w:themeShade="BF"/>
    </w:rPr>
  </w:style>
  <w:style w:type="paragraph" w:styleId="Intensvscitts">
    <w:name w:val="Intense Quote"/>
    <w:basedOn w:val="Parasts"/>
    <w:next w:val="Parasts"/>
    <w:link w:val="IntensvscittsRakstz"/>
    <w:uiPriority w:val="30"/>
    <w:qFormat/>
    <w:rsid w:val="006F477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vscittsRakstz">
    <w:name w:val="Intensīvs citāts Rakstz."/>
    <w:basedOn w:val="Noklusjumarindkopasfonts"/>
    <w:link w:val="Intensvscitts"/>
    <w:uiPriority w:val="30"/>
    <w:rsid w:val="006F4774"/>
    <w:rPr>
      <w:i/>
      <w:iCs/>
      <w:color w:val="365F91" w:themeColor="accent1" w:themeShade="BF"/>
    </w:rPr>
  </w:style>
  <w:style w:type="character" w:styleId="Intensvaatsauce">
    <w:name w:val="Intense Reference"/>
    <w:basedOn w:val="Noklusjumarindkopasfonts"/>
    <w:uiPriority w:val="32"/>
    <w:qFormat/>
    <w:rsid w:val="006F4774"/>
    <w:rPr>
      <w:b/>
      <w:bCs/>
      <w:smallCaps/>
      <w:color w:val="365F91" w:themeColor="accent1" w:themeShade="BF"/>
      <w:spacing w:val="5"/>
    </w:r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6F4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1199</Words>
  <Characters>684</Characters>
  <Application>Microsoft Office Word</Application>
  <DocSecurity>0</DocSecurity>
  <Lines>5</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Aivars Krustins</dc:creator>
  <cp:keywords/>
  <dc:description/>
  <cp:lastModifiedBy>Aivars Krustins</cp:lastModifiedBy>
  <cp:revision>2</cp:revision>
  <cp:lastPrinted>2025-11-19T13:52:00Z</cp:lastPrinted>
  <dcterms:created xsi:type="dcterms:W3CDTF">2025-11-19T13:50:00Z</dcterms:created>
  <dcterms:modified xsi:type="dcterms:W3CDTF">2026-01-06T07:23:00Z</dcterms:modified>
</cp:coreProperties>
</file>